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我的同事是AI</w:t>
      </w:r>
    </w:p>
    <w:p>
      <w:r>
        <w:rPr>
          <w:rFonts w:ascii="宋体" w:hAnsi="宋体" w:eastAsia="宋体"/>
          <w:sz w:val="24"/>
        </w:rPr>
        <w:t>日经企业家领袖,日经大数据,达菲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我的同事是AI</w:t>
            </w:r>
          </w:p>
        </w:tc>
      </w:tr>
      <w:tr>
        <w:tc>
          <w:tcPr>
            <w:tcW w:type="dxa" w:w="4320"/>
          </w:tcPr>
          <w:p>
            <w:r>
              <w:t>作者</w:t>
            </w:r>
          </w:p>
        </w:tc>
        <w:tc>
          <w:tcPr>
            <w:tcW w:type="dxa" w:w="4320"/>
          </w:tcPr>
          <w:p>
            <w:r>
              <w:t>日经企业家领袖,日经大数据,达菲</w:t>
            </w:r>
          </w:p>
        </w:tc>
      </w:tr>
      <w:tr>
        <w:tc>
          <w:tcPr>
            <w:tcW w:type="dxa" w:w="4320"/>
          </w:tcPr>
          <w:p>
            <w:r>
              <w:t>出版社</w:t>
            </w:r>
          </w:p>
        </w:tc>
        <w:tc>
          <w:tcPr>
            <w:tcW w:type="dxa" w:w="4320"/>
          </w:tcPr>
          <w:p>
            <w:r>
              <w:t>上海：格致出版社</w:t>
            </w:r>
          </w:p>
        </w:tc>
      </w:tr>
      <w:tr>
        <w:tc>
          <w:tcPr>
            <w:tcW w:type="dxa" w:w="4320"/>
          </w:tcPr>
          <w:p>
            <w:r>
              <w:t>ISBN</w:t>
            </w:r>
          </w:p>
        </w:tc>
        <w:tc>
          <w:tcPr>
            <w:tcW w:type="dxa" w:w="4320"/>
          </w:tcPr>
          <w:p>
            <w:r>
              <w:t>9787543229129</w:t>
            </w:r>
          </w:p>
        </w:tc>
      </w:tr>
      <w:tr>
        <w:tc>
          <w:tcPr>
            <w:tcW w:type="dxa" w:w="4320"/>
          </w:tcPr>
          <w:p>
            <w:r>
              <w:t>出版日期</w:t>
            </w:r>
          </w:p>
        </w:tc>
        <w:tc>
          <w:tcPr>
            <w:tcW w:type="dxa" w:w="4320"/>
          </w:tcPr>
          <w:p>
            <w:r>
              <w:t>2018-09-01</w:t>
            </w:r>
          </w:p>
        </w:tc>
      </w:tr>
      <w:tr>
        <w:tc>
          <w:tcPr>
            <w:tcW w:type="dxa" w:w="4320"/>
          </w:tcPr>
          <w:p>
            <w:r>
              <w:t>页数</w:t>
            </w:r>
          </w:p>
        </w:tc>
        <w:tc>
          <w:tcPr>
            <w:tcW w:type="dxa" w:w="4320"/>
          </w:tcPr>
          <w:p>
            <w:r>
              <w:t>230</w:t>
            </w:r>
          </w:p>
        </w:tc>
      </w:tr>
      <w:tr>
        <w:tc>
          <w:tcPr>
            <w:tcW w:type="dxa" w:w="4320"/>
          </w:tcPr>
          <w:p>
            <w:r>
              <w:t>价格</w:t>
            </w:r>
          </w:p>
        </w:tc>
        <w:tc>
          <w:tcPr>
            <w:tcW w:type="dxa" w:w="4320"/>
          </w:tcPr>
          <w:p>
            <w:r/>
          </w:p>
        </w:tc>
      </w:tr>
      <w:tr>
        <w:tc>
          <w:tcPr>
            <w:tcW w:type="dxa" w:w="4320"/>
          </w:tcPr>
          <w:p>
            <w:r>
              <w:t>关键词</w:t>
            </w:r>
          </w:p>
        </w:tc>
        <w:tc>
          <w:tcPr>
            <w:tcW w:type="dxa" w:w="4320"/>
          </w:tcPr>
          <w:p>
            <w:r>
              <w:t>人工智能-应用-经济管理</w:t>
            </w:r>
          </w:p>
        </w:tc>
      </w:tr>
      <w:tr>
        <w:tc>
          <w:tcPr>
            <w:tcW w:type="dxa" w:w="4320"/>
          </w:tcPr>
          <w:p>
            <w:r>
              <w:t>分类</w:t>
            </w:r>
          </w:p>
        </w:tc>
        <w:tc>
          <w:tcPr>
            <w:tcW w:type="dxa" w:w="4320"/>
          </w:tcPr>
          <w:p>
            <w:r>
              <w:t>经济计划与管理</w:t>
            </w:r>
          </w:p>
        </w:tc>
      </w:tr>
    </w:tbl>
    <w:p/>
    <w:p>
      <w:pPr>
        <w:pStyle w:val="Heading1"/>
      </w:pPr>
      <w:r>
        <w:t>图书介绍</w:t>
      </w:r>
    </w:p>
    <w:p>
      <w:r>
        <w:t>人工智能正带领着第四次工业革命浪潮。而我们该如何面对人工智能许多人担心人工智能会替代自己的工作，却很少有人试图了解，假如真的会被“替代”，是如何被“替代”的在这场与“替代品”狭路相逢的斗争中，是否存在“互补”之道在这本书中，我们能看到究竟什么是人工智能：为顾客提供产品推荐和售后服务的客服驾驶汽车时使用的语音导航与职业棋手对战的AlphaGo承担癌症治疗分析工作的沃森酒店前台接待参与撰写本书的作者……人工智能已渗透各行各业，人类与人工智能共事的时代并非遥不可及！作者用通俗易懂的语言介绍了人工智能如何改善生产效率，也解释了人工智能是如何依使用者的要求而达到超出预期的效果。丰富的实例，让读者尽可能接触人工智能的真实使用状况。</w:t>
      </w:r>
    </w:p>
    <w:p/>
    <w:p>
      <w:r>
        <w:t>本书出售、求购地址：https://www.jiaokey.com/book/detail/14519161.html</w:t>
      </w:r>
    </w:p>
    <w:p>
      <w:r>
        <w:t>更多经济计划与管理图书推荐：https://www.jiaokey.com</w:t>
      </w:r>
    </w:p>
    <w:p>
      <w:r>
        <w:t>日经企业家领袖,日经大数据,达菲 其他作品：https://www.jiaokey.com/tag/日经企业家领袖,日经大数据,达菲.html</w:t>
      </w:r>
    </w:p>
    <w:p>
      <w:r>
        <w:t>上海：格致出版社 出版图书：https://www.jiaokey.com/tag/上海：格致出版社.html</w:t>
      </w:r>
    </w:p>
    <w:p>
      <w:r>
        <w:t>关键词搜索：https://www.jiaokey.com/tag/人工智能-应用-经济管理.html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