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书名：旭日残阳  清帝退位与接收清朝</w:t>
      </w:r>
    </w:p>
    <w:p>
      <w:r>
        <w:t>作者：桑兵著</w:t>
      </w:r>
    </w:p>
    <w:p>
      <w:r>
        <w:t>出版社：</w:t>
      </w:r>
    </w:p>
    <w:p>
      <w:r>
        <w:t>出版日期：2018.11</w:t>
      </w:r>
    </w:p>
    <w:p>
      <w:r>
        <w:t>总页数：409</w:t>
      </w:r>
    </w:p>
    <w:p>
      <w:r>
        <w:t>更多请访问教客网: www.jiaokey.com</w:t>
      </w:r>
    </w:p>
    <w:p>
      <w:r>
        <w:t>旭日残阳  清帝退位与接收清朝 评论地址：https://www.jiaokey.com/book/detail/14518867.html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