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书名：清洁与高雅  精装浴室和水厕趣史</w:t>
      </w:r>
    </w:p>
    <w:p>
      <w:r>
        <w:t>作者：（英）劳伦斯·赖特，董爱国，黄建敏</w:t>
      </w:r>
    </w:p>
    <w:p>
      <w:r>
        <w:t>出版社：北京:商务印书馆,2018.07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清洁与高雅  精装浴室和水厕趣史 评论地址：https://www.jiaokey.com/book/detail/14517021.html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