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经典碑帖还原放大集萃  王羲之《十七帖》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经典碑帖还原放大集萃  王羲之《十七帖》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本书出售、求购地址：https://www.jiaokey.com/book/detail/14514457.html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关键词搜索：https://www.jiaokey.com/tag/经典碑帖还原放大集萃  王羲之《十七帖》.html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