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油气田地面建设标准化施工技术手册  1  施工管理程序和工程资料管理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油气田地面建设标准化施工技术手册  1  施工管理程序和工程资料管理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本书出售、求购地址：https://www.jiaokey.com/book/detail/14512427.html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关键词搜索：https://www.jiaokey.com/tag/油气田地面建设标准化施工技术手册  1  施工管理程序和工程资料管理.html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