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书名：张坤山隶书唐诗一百首</w:t>
      </w:r>
    </w:p>
    <w:p>
      <w:r>
        <w:t>作者：李海剑编</w:t>
      </w:r>
    </w:p>
    <w:p>
      <w:r>
        <w:t>出版社：长春：吉林美术出版社</w:t>
      </w:r>
    </w:p>
    <w:p>
      <w:r>
        <w:t>出版日期：2011</w:t>
      </w:r>
    </w:p>
    <w:p>
      <w:r>
        <w:t>总页数：58</w:t>
      </w:r>
    </w:p>
    <w:p>
      <w:r>
        <w:t>更多请访问教客网: www.jiaokey.com</w:t>
      </w:r>
    </w:p>
    <w:p>
      <w:r>
        <w:t>张坤山隶书唐诗一百首 评论地址：https://www.jiaokey.com/book/detail/14510127.html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