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书名：当代师魂  第四届全国“十杰”中小学中青年教师事迹专辑</w:t>
      </w:r>
    </w:p>
    <w:p>
      <w:r>
        <w:t>作者：《中国教育报》编辑部编</w:t>
      </w:r>
    </w:p>
    <w:p>
      <w:r>
        <w:t>出版社：北京：人民教育出版社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当代师魂  第四届全国“十杰”中小学中青年教师事迹专辑 评论地址：https://www.jiaokey.com/book/detail/14503082.html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