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书名：二十世纪青少年钢琴曲集</w:t>
      </w:r>
    </w:p>
    <w:p>
      <w:r>
        <w:t>作者：李京红编著</w:t>
      </w:r>
    </w:p>
    <w:p>
      <w:r>
        <w:t>出版社：厦门：厦门大学出版社</w:t>
      </w:r>
    </w:p>
    <w:p>
      <w:r>
        <w:t>出版日期：2018.03</w:t>
      </w:r>
    </w:p>
    <w:p>
      <w:r>
        <w:t>总页数：193</w:t>
      </w:r>
    </w:p>
    <w:p>
      <w:r>
        <w:t>更多请访问教客网: www.jiaokey.com</w:t>
      </w:r>
    </w:p>
    <w:p>
      <w:r>
        <w:t>二十世纪青少年钢琴曲集 评论地址：https://www.jiaokey.com/book/detail/14501273.html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