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文白对照史记  6  青少年读本  卷32-卷37  世家第2-世家第7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文白对照史记  6  青少年读本  卷32-卷37  世家第2-世家第7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本书出售、求购地址：https://www.jiaokey.com/book/detail/14501038.html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关键词搜索：https://www.jiaokey.com/tag/文白对照史记  6  青少年读本  卷32-卷37  世家第2-世家第7.html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