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3  青少年读本  卷9-卷17  本纪第9-本纪第20  年表第1-年表第5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3  青少年读本  卷9-卷17  本纪第9-本纪第20  年表第1-年表第5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本书出售、求购地址：https://www.jiaokey.com/book/detail/14501035.html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关键词搜索：https://www.jiaokey.com/tag/文白对照史记  3  青少年读本  卷9-卷17  本纪第9-本纪第20  年表第1-年表第5.html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