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青少年最喜欢的传统故事  杨家将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青少年最喜欢的传统故事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本书出售、求购地址：https://www.jiaokey.com/book/detail/14500470.html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关键词搜索：https://www.jiaokey.com/tag/青少年最喜欢的传统故事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