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书名：实用风湿免疫性疾病护理指导</w:t>
      </w:r>
    </w:p>
    <w:p>
      <w:r>
        <w:t>作者：时红，张晓辉，苗华丽主编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总页数：195</w:t>
      </w:r>
    </w:p>
    <w:p>
      <w:r>
        <w:t>更多请访问教客网: www.jiaokey.com</w:t>
      </w:r>
    </w:p>
    <w:p>
      <w:r>
        <w:t>实用风湿免疫性疾病护理指导 评论地址：https://www.jiaokey.com/book/detail/14499529.html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