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巾帼县令  曲谱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巾帼县令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本书出售、求购地址：https://www.jiaokey.com/book/detail/14498558.html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关键词搜索：https://www.jiaokey.com/tag/巾帼县令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