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普通高等学校测控技术与仪器专业规划教材  传感器原理及检测技术  第2版</w:t>
      </w:r>
    </w:p>
    <w:p>
      <w:r>
        <w:rPr>
          <w:rFonts w:ascii="宋体" w:hAnsi="宋体" w:eastAsia="宋体"/>
          <w:sz w:val="24"/>
        </w:rPr>
        <w:t>梁福平主编；苑惠娟，蔡利民，李恒灿，李志华，刘波峰副主编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普通高等学校测控技术与仪器专业规划教材  传感器原理及检测技术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梁福平主编；苑惠娟，蔡利民，李恒灿，李志华，刘波峰副主编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本书出售、求购地址：https://www.jiaokey.com/book/detail/14497935.html</w:t>
      </w:r>
    </w:p>
    <w:p>
      <w:r>
        <w:t>更多相关图书推荐：https://www.jiaokey.com</w:t>
      </w:r>
    </w:p>
    <w:p>
      <w:r>
        <w:t>梁福平主编；苑惠娟，蔡利民，李恒灿，李志华，刘波峰副主编 其他作品：https://www.jiaokey.com/tag/梁福平主编；苑惠娟，蔡利民，李恒灿，李志华，刘波峰副主编.html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关键词搜索：https://www.jiaokey.com/tag/普通高等学校测控技术与仪器专业规划教材  传感器原理及检测技术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