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精益培训之七大套路  整合丰田套路、TWI和精益训练</w:t>
      </w:r>
    </w:p>
    <w:p>
      <w:r>
        <w:rPr>
          <w:rFonts w:ascii="宋体" w:hAnsi="宋体" w:eastAsia="宋体"/>
          <w:sz w:val="24"/>
        </w:rPr>
        <w:t>（美）康拉德·索尔特罗，帕特里斯·布特著；李宝水，刘小刚，陈海长译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精益培训之七大套路  整合丰田套路、TWI和精益训练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（美）康拉德·索尔特罗，帕特里斯·布特著；李宝水，刘小刚，陈海长译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本书出售、求购地址：https://www.jiaokey.com/book/detail/14495394.html</w:t>
      </w:r>
    </w:p>
    <w:p>
      <w:r>
        <w:t>更多相关图书推荐：https://www.jiaokey.com</w:t>
      </w:r>
    </w:p>
    <w:p>
      <w:r>
        <w:t>（美）康拉德·索尔特罗，帕特里斯·布特著；李宝水，刘小刚，陈海长译 其他作品：https://www.jiaokey.com/tag/（美）康拉德·索尔特罗，帕特里斯·布特著；李宝水，刘小刚，陈海长译.html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关键词搜索：https://www.jiaokey.com/tag/精益培训之七大套路  整合丰田套路、TWI和精益训练.html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