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戴财胜主编；高彩铃，田建民，晁春艳，吴湘江副主编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戴财胜主编；高彩铃，田建民，晁春艳，吴湘江副主编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本书出售、求购地址：https://www.jiaokey.com/book/detail/14494563.html</w:t>
      </w:r>
    </w:p>
    <w:p>
      <w:r>
        <w:t>更多相关图书推荐：https://www.jiaokey.com</w:t>
      </w:r>
    </w:p>
    <w:p>
      <w:r>
        <w:t>戴财胜主编；高彩铃，田建民，晁春艳，吴湘江副主编 其他作品：https://www.jiaokey.com/tag/戴财胜主编；高彩铃，田建民，晁春艳，吴湘江副主编.html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