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书名：21世纪特殊教育精品规划教材  行业手语</w:t>
      </w:r>
    </w:p>
    <w:p>
      <w:r>
        <w:t>作者：史玉凤主编；宋春秋副主编</w:t>
      </w:r>
    </w:p>
    <w:p>
      <w:r>
        <w:t>出版社：南京:南京师范大学出版社,2018.06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21世纪特殊教育精品规划教材  行业手语 评论地址：https://www.jiaokey.com/book/detail/14493876.html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