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第1册  学生用书  第2版</w:t>
      </w:r>
    </w:p>
    <w:p>
      <w:r>
        <w:rPr>
          <w:rFonts w:ascii="宋体" w:hAnsi="宋体" w:eastAsia="宋体"/>
          <w:sz w:val="24"/>
        </w:rPr>
        <w:t>（英）凯，（英）琼斯编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第1册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（英）凯，（英）琼斯编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本书出售、求购地址：https://www.jiaokey.com/book/detail/14493527.html</w:t>
      </w:r>
    </w:p>
    <w:p>
      <w:r>
        <w:t>更多相关图书推荐：https://www.jiaokey.com</w:t>
      </w:r>
    </w:p>
    <w:p>
      <w:r>
        <w:t>（英）凯，（英）琼斯编 其他作品：https://www.jiaokey.com/tag/（英）凯，（英）琼斯编.html</w:t>
      </w:r>
    </w:p>
    <w:p>
      <w:r>
        <w:t>上海外语教育出版社有限公司 出版图书：https://www.jiaokey.com/tag/上海外语教育出版社有限公司.html</w:t>
      </w:r>
    </w:p>
    <w:p>
      <w:r>
        <w:t>关键词搜索：https://www.jiaokey.com/tag/流畅英语口语教程  第1册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