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汉代画像石砖研究  93·中国·南阳汉画国际学术研讨会论文集  1996年  增刊</w:t>
      </w:r>
    </w:p>
    <w:p>
      <w:r>
        <w:rPr>
          <w:rFonts w:ascii="宋体" w:hAnsi="宋体" w:eastAsia="宋体"/>
          <w:sz w:val="24"/>
        </w:rPr>
        <w:t>王建中主编；汤文兴，吕品，闪修山副主编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汉代画像石砖研究  93·中国·南阳汉画国际学术研讨会论文集  1996年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王建中主编；汤文兴，吕品，闪修山副主编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中原文物编辑部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本书出售、求购地址：https://www.jiaokey.com/book/detail/14490692.html</w:t>
      </w:r>
    </w:p>
    <w:p>
      <w:r>
        <w:t>更多相关图书推荐：https://www.jiaokey.com</w:t>
      </w:r>
    </w:p>
    <w:p>
      <w:r>
        <w:t>王建中主编；汤文兴，吕品，闪修山副主编 其他作品：https://www.jiaokey.com/tag/王建中主编；汤文兴，吕品，闪修山副主编.html</w:t>
      </w:r>
    </w:p>
    <w:p>
      <w:r>
        <w:t>中原文物编辑部 出版图书：https://www.jiaokey.com/tag/中原文物编辑部.html</w:t>
      </w:r>
    </w:p>
    <w:p>
      <w:r>
        <w:t>关键词搜索：https://www.jiaokey.com/tag/汉代画像石砖研究  93·中国·南阳汉画国际学术研讨会论文集  1996年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