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书名：民族传统生态文明与江河湖泊保护研究</w:t>
      </w:r>
    </w:p>
    <w:p>
      <w:r>
        <w:t>作者：中国西南民族研究学会主编</w:t>
      </w:r>
    </w:p>
    <w:p>
      <w:r>
        <w:t>出版社：北京:知识产权出版社,2018.08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民族传统生态文明与江河湖泊保护研究 评论地址：https://www.jiaokey.com/book/detail/14490575.html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