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书名：民营企业的技术能力  创新绩效与商业模式</w:t>
      </w:r>
    </w:p>
    <w:p>
      <w:r>
        <w:t>作者：孙林杰</w:t>
      </w:r>
    </w:p>
    <w:p>
      <w:r>
        <w:t>出版社：北京：中央编译出版社</w:t>
      </w:r>
    </w:p>
    <w:p>
      <w:r>
        <w:t>出版日期：2018.08</w:t>
      </w:r>
    </w:p>
    <w:p>
      <w:r>
        <w:t>总页数：272</w:t>
      </w:r>
    </w:p>
    <w:p>
      <w:r>
        <w:t>更多请访问教客网: www.jiaokey.com</w:t>
      </w:r>
    </w:p>
    <w:p>
      <w:r>
        <w:t>民营企业的技术能力  创新绩效与商业模式 评论地址：https://www.jiaokey.com/book/detail/14489881.html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