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影印四库存目子部善本汇刊  4  八门九星阴阳二遁全本奇门断  阴遁</w:t>
      </w:r>
    </w:p>
    <w:p>
      <w:r>
        <w:rPr>
          <w:rFonts w:ascii="宋体" w:hAnsi="宋体" w:eastAsia="宋体"/>
          <w:sz w:val="24"/>
        </w:rPr>
        <w:t>（明）佚名撰；谢路军主编；王力军校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影印四库存目子部善本汇刊  4  八门九星阴阳二遁全本奇门断  阴遁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（明）佚名撰；谢路军主编；王力军校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本书出售、求购地址：https://www.jiaokey.com/book/detail/14489497.html</w:t>
      </w:r>
    </w:p>
    <w:p>
      <w:r>
        <w:t>更多相关图书推荐：https://www.jiaokey.com</w:t>
      </w:r>
    </w:p>
    <w:p>
      <w:r>
        <w:t>（明）佚名撰；谢路军主编；王力军校 其他作品：https://www.jiaokey.com/tag/（明）佚名撰；谢路军主编；王力军校.html</w:t>
      </w:r>
    </w:p>
    <w:p>
      <w:r>
        <w:t>北京：华龄出版社 出版图书：https://www.jiaokey.com/tag/北京：华龄出版社.html</w:t>
      </w:r>
    </w:p>
    <w:p>
      <w:r>
        <w:t>关键词搜索：https://www.jiaokey.com/tag/影印四库存目子部善本汇刊  4  八门九星阴阳二遁全本奇门断  阴遁.html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