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东坡文选·东坡诗选</w:t>
      </w:r>
    </w:p>
    <w:p>
      <w:r>
        <w:rPr>
          <w:rFonts w:ascii="宋体" w:hAnsi="宋体" w:eastAsia="宋体"/>
          <w:sz w:val="24"/>
        </w:rPr>
        <w:t>（明）钟惺选评，（明）袁宏道，谭元春选评；陈于全点校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东坡文选·东坡诗选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（明）钟惺选评，（明）袁宏道，谭元春选评；陈于全点校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本书出售、求购地址：https://www.jiaokey.com/book/detail/14487287.html</w:t>
      </w:r>
    </w:p>
    <w:p>
      <w:r>
        <w:t>更多相关图书推荐：https://www.jiaokey.com</w:t>
      </w:r>
    </w:p>
    <w:p>
      <w:r>
        <w:t>（明）钟惺选评，（明）袁宏道，谭元春选评；陈于全点校 其他作品：https://www.jiaokey.com/tag/（明）钟惺选评，（明）袁宏道，谭元春选评；陈于全点校.html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关键词搜索：https://www.jiaokey.com/tag/东坡文选·东坡诗选.html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