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书名：企业家前台化表演中的着装风格对其形象的影响</w:t>
      </w:r>
    </w:p>
    <w:p>
      <w:r>
        <w:t>作者：吴宏宇著</w:t>
      </w:r>
    </w:p>
    <w:p>
      <w:r>
        <w:t>出版社：北京：中国经济出版社</w:t>
      </w:r>
    </w:p>
    <w:p>
      <w:r>
        <w:t>出版日期：2018.07</w:t>
      </w:r>
    </w:p>
    <w:p>
      <w:r>
        <w:t>总页数：160</w:t>
      </w:r>
    </w:p>
    <w:p>
      <w:r>
        <w:t>更多请访问教客网: www.jiaokey.com</w:t>
      </w:r>
    </w:p>
    <w:p>
      <w:r>
        <w:t>企业家前台化表演中的着装风格对其形象的影响 评论地址：https://www.jiaokey.com/book/detail/14486723.html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