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回忆与随笔  阿赫玛托娃诗文集</w:t>
      </w:r>
    </w:p>
    <w:p>
      <w:r>
        <w:rPr>
          <w:rFonts w:ascii="宋体" w:hAnsi="宋体" w:eastAsia="宋体"/>
          <w:sz w:val="24"/>
        </w:rPr>
        <w:t>（俄罗斯）安娜·阿&lt;font color=Red&gt;赫&lt;/font&gt;玛托娃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5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回忆与随笔  阿赫玛托娃诗文集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（俄罗斯）安娜·阿&lt;font color=Red&gt;赫&lt;/font&gt;玛托娃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散文集-俄罗斯-现代-诗集-俄罗斯-现代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本书出售、求购地址：https://www.jiaokey.com/book/detail/14485131.html</w:t>
      </w:r>
    </w:p>
    <w:p>
      <w:r>
        <w:t>更多相关图书推荐：https://www.jiaokey.com</w:t>
      </w:r>
    </w:p>
    <w:p>
      <w:r>
        <w:t>（俄罗斯）安娜·阿&lt;font color=Red&gt;赫&lt;/font&gt;玛托娃 其他作品：https://www.jiaokey.com/tag/（俄罗斯）安娜·阿&lt;font color=Red&gt;赫&lt;/font&gt;玛托娃.html</w:t>
      </w:r>
    </w:p>
    <w:p>
      <w:r>
        <w:t>上海:上海文化出版社,2018.09 出版图书：https://www.jiaokey.com/tag/上海:上海文化出版社,2018.09.html</w:t>
      </w:r>
    </w:p>
    <w:p>
      <w:r>
        <w:t>关键词搜索：https://www.jiaokey.com/tag/散文集-俄罗斯-现代-诗集-俄罗斯-现代.html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