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好吃的小白熊</w:t>
      </w:r>
    </w:p>
    <w:p>
      <w:r>
        <w:rPr>
          <w:rFonts w:ascii="宋体" w:hAnsi="宋体" w:eastAsia="宋体"/>
          <w:sz w:val="24"/>
        </w:rPr>
        <w:t>（日）柴田启子文图；（日）江田海译；林静，熊芝校译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好吃的小白熊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（日）柴田启子文图；（日）江田海译；林静，熊芝校译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本书出售、求购地址：https://www.jiaokey.com/book/detail/14484819.html</w:t>
      </w:r>
    </w:p>
    <w:p>
      <w:r>
        <w:t>更多相关图书推荐：https://www.jiaokey.com</w:t>
      </w:r>
    </w:p>
    <w:p>
      <w:r>
        <w:t>（日）柴田启子文图；（日）江田海译；林静，熊芝校译 其他作品：https://www.jiaokey.com/tag/（日）柴田启子文图；（日）江田海译；林静，熊芝校译.html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关键词搜索：https://www.jiaokey.com/tag/好吃的小白熊.html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