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伊藤博文  创造近代日本之人  港台原版</w:t>
      </w:r>
    </w:p>
    <w:p>
      <w:r>
        <w:rPr>
          <w:rFonts w:ascii="宋体" w:hAnsi="宋体" w:eastAsia="宋体"/>
          <w:sz w:val="24"/>
        </w:rPr>
        <w:t>伊藤之雄著；李启彰，钟瑞芳译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伊藤博文  创造近代日本之人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伊藤之雄著；李启彰，钟瑞芳译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本书出售、求购地址：https://www.jiaokey.com/book/detail/14484511.html</w:t>
      </w:r>
    </w:p>
    <w:p>
      <w:r>
        <w:t>更多相关图书推荐：https://www.jiaokey.com</w:t>
      </w:r>
    </w:p>
    <w:p>
      <w:r>
        <w:t>伊藤之雄著；李启彰，钟瑞芳译 其他作品：https://www.jiaokey.com/tag/伊藤之雄著；李启彰，钟瑞芳译.html</w:t>
      </w:r>
    </w:p>
    <w:p>
      <w:r>
        <w:t>广场出版社 出版图书：https://www.jiaokey.com/tag/广场出版社.html</w:t>
      </w:r>
    </w:p>
    <w:p>
      <w:r>
        <w:t>关键词搜索：https://www.jiaokey.com/tag/伊藤博文  创造近代日本之人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