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米其林主厨教你做纽约时尚瘦身沙拉  沙拉、意大利面、炖饭、牛排、浓汤，81道吃得饱又吃不胖的美味料理</w:t>
      </w:r>
    </w:p>
    <w:p>
      <w:r>
        <w:rPr>
          <w:rFonts w:ascii="宋体" w:hAnsi="宋体" w:eastAsia="宋体"/>
          <w:sz w:val="24"/>
        </w:rPr>
        <w:t>张世姬著；刘小妮译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米其林主厨教你做纽约时尚瘦身沙拉  沙拉、意大利面、炖饭、牛排、浓汤，81道吃得饱又吃不胖的美味料理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张世姬著；刘小妮译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橙实文化有限公司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本书出售、求购地址：https://www.jiaokey.com/book/detail/14484390.html</w:t>
      </w:r>
    </w:p>
    <w:p>
      <w:r>
        <w:t>更多相关图书推荐：https://www.jiaokey.com</w:t>
      </w:r>
    </w:p>
    <w:p>
      <w:r>
        <w:t>张世姬著；刘小妮译 其他作品：https://www.jiaokey.com/tag/张世姬著；刘小妮译.html</w:t>
      </w:r>
    </w:p>
    <w:p>
      <w:r>
        <w:t>橙实文化有限公司 出版图书：https://www.jiaokey.com/tag/橙实文化有限公司.html</w:t>
      </w:r>
    </w:p>
    <w:p>
      <w:r>
        <w:t>关键词搜索：https://www.jiaokey.com/tag/米其林主厨教你做纽约时尚瘦身沙拉  沙拉、意大利面、炖饭、牛排、浓汤，81道吃得饱又吃不胖的美味料理.html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