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中国企业社会责任报告指南4.0之工程与建筑业</w:t>
      </w:r>
    </w:p>
    <w:p>
      <w:r>
        <w:rPr>
          <w:rFonts w:ascii="宋体" w:hAnsi="宋体" w:eastAsia="宋体"/>
          <w:sz w:val="24"/>
        </w:rPr>
        <w:t>田恬，贾晶，王志敏等著；钟宏武，姚彦敏，刘彦顾问；米金升，王晓冉编审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中国企业社会责任报告指南4.0之工程与建筑业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田恬，贾晶，王志敏等著；钟宏武，姚彦敏，刘彦顾问；米金升，王晓冉编审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本书出售、求购地址：https://www.jiaokey.com/book/detail/14483502.html</w:t>
      </w:r>
    </w:p>
    <w:p>
      <w:r>
        <w:t>更多相关图书推荐：https://www.jiaokey.com</w:t>
      </w:r>
    </w:p>
    <w:p>
      <w:r>
        <w:t>田恬，贾晶，王志敏等著；钟宏武，姚彦敏，刘彦顾问；米金升，王晓冉编审 其他作品：https://www.jiaokey.com/tag/田恬，贾晶，王志敏等著；钟宏武，姚彦敏，刘彦顾问；米金升，王晓冉编审.html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关键词搜索：https://www.jiaokey.com/tag/中国企业社会责任报告指南4.0之工程与建筑业.html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