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书名：管理就是抓绩效重考核  企业绩效考核设计与落地全案  视频学习版</w:t>
      </w:r>
    </w:p>
    <w:p>
      <w:r>
        <w:t>作者：狄振鹏著</w:t>
      </w:r>
    </w:p>
    <w:p>
      <w:r>
        <w:t>出版社：北京：中国经济出版社</w:t>
      </w:r>
    </w:p>
    <w:p>
      <w:r>
        <w:t>出版日期：2018.08</w:t>
      </w:r>
    </w:p>
    <w:p>
      <w:r>
        <w:t>总页数：297</w:t>
      </w:r>
    </w:p>
    <w:p>
      <w:r>
        <w:t>更多请访问教客网: www.jiaokey.com</w:t>
      </w:r>
    </w:p>
    <w:p>
      <w:r>
        <w:t>管理就是抓绩效重考核  企业绩效考核设计与落地全案  视频学习版 评论地址：https://www.jiaokey.com/book/detail/14482499.html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