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好服务无止境中国农业银行网点服务故事集锦</w:t>
      </w:r>
    </w:p>
    <w:p>
      <w:r>
        <w:rPr>
          <w:rFonts w:ascii="宋体" w:hAnsi="宋体" w:eastAsia="宋体"/>
          <w:sz w:val="24"/>
        </w:rPr>
        <w:t>中国农业银行个人金融部著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好服务无止境中国农业银行网点服务故事集锦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中国农业银行个人金融部著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亿兰北京文化发展有限公司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本书出售、求购地址：https://www.jiaokey.com/book/detail/14482349.html</w:t>
      </w:r>
    </w:p>
    <w:p>
      <w:r>
        <w:t>更多相关图书推荐：https://www.jiaokey.com</w:t>
      </w:r>
    </w:p>
    <w:p>
      <w:r>
        <w:t>中国农业银行个人金融部著 其他作品：https://www.jiaokey.com/tag/中国农业银行个人金融部著.html</w:t>
      </w:r>
    </w:p>
    <w:p>
      <w:r>
        <w:t>亿兰北京文化发展有限公司 出版图书：https://www.jiaokey.com/tag/亿兰北京文化发展有限公司.html</w:t>
      </w:r>
    </w:p>
    <w:p>
      <w:r>
        <w:t>关键词搜索：https://www.jiaokey.com/tag/好服务无止境中国农业银行网点服务故事集锦.html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