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书名：中华人民共和国电子商务法条文研析与适用指引</w:t>
      </w:r>
    </w:p>
    <w:p>
      <w:r>
        <w:t>作者：全国人大财经委电子商务法起草工作小组</w:t>
      </w:r>
    </w:p>
    <w:p>
      <w:r>
        <w:t>出版社：北京：中国法制出版社</w:t>
      </w:r>
    </w:p>
    <w:p>
      <w:r>
        <w:t>出版日期：2018.09</w:t>
      </w:r>
    </w:p>
    <w:p>
      <w:r>
        <w:t>总页数：460</w:t>
      </w:r>
    </w:p>
    <w:p>
      <w:r>
        <w:t>更多请访问教客网: www.jiaokey.com</w:t>
      </w:r>
    </w:p>
    <w:p>
      <w:r>
        <w:t>中华人民共和国电子商务法条文研析与适用指引 评论地址：https://www.jiaokey.com/book/detail/14480566.html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