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书名：外语文化与本土文化的融合与创新</w:t>
      </w:r>
    </w:p>
    <w:p>
      <w:r>
        <w:t>作者：邱博，陆遥，董青主编</w:t>
      </w:r>
    </w:p>
    <w:p>
      <w:r>
        <w:t>出版社：长春：吉林美术出版社</w:t>
      </w:r>
    </w:p>
    <w:p>
      <w:r>
        <w:t>出版日期：2017.05</w:t>
      </w:r>
    </w:p>
    <w:p>
      <w:r>
        <w:t>总页数：334</w:t>
      </w:r>
    </w:p>
    <w:p>
      <w:r>
        <w:t>更多请访问教客网: www.jiaokey.com</w:t>
      </w:r>
    </w:p>
    <w:p>
      <w:r>
        <w:t>外语文化与本土文化的融合与创新 评论地址：https://www.jiaokey.com/book/detail/14480333.html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