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应用电工技术及技能实训</w:t>
      </w:r>
    </w:p>
    <w:p>
      <w:r>
        <w:rPr>
          <w:rFonts w:ascii="宋体" w:hAnsi="宋体" w:eastAsia="宋体"/>
          <w:sz w:val="24"/>
        </w:rPr>
        <w:t>文和先，易明主编；廖向阳，阳军红，吴锦麟副主编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应用电工技术及技能实训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文和先，易明主编；廖向阳，阳军红，吴锦麟副主编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本书出售、求购地址：https://www.jiaokey.com/book/detail/14478955.html</w:t>
      </w:r>
    </w:p>
    <w:p>
      <w:r>
        <w:t>更多相关图书推荐：https://www.jiaokey.com</w:t>
      </w:r>
    </w:p>
    <w:p>
      <w:r>
        <w:t>文和先，易明主编；廖向阳，阳军红，吴锦麟副主编 其他作品：https://www.jiaokey.com/tag/文和先，易明主编；廖向阳，阳军红，吴锦麟副主编.html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关键词搜索：https://www.jiaokey.com/tag/应用电工技术及技能实训.html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