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微观银行计量经济学  方法、应用与结论</w:t>
      </w:r>
    </w:p>
    <w:p>
      <w:r>
        <w:rPr>
          <w:rFonts w:ascii="宋体" w:hAnsi="宋体" w:eastAsia="宋体"/>
          <w:sz w:val="24"/>
        </w:rPr>
        <w:t>（荷）汉斯·底格里斯，（荷）史蒂文·翁杰纳，（以）摩西·金姆著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微观银行计量经济学  方法、应用与结论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（荷）汉斯·底格里斯，（荷）史蒂文·翁杰纳，（以）摩西·金姆著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本书出售、求购地址：https://www.jiaokey.com/book/detail/14473238.html</w:t>
      </w:r>
    </w:p>
    <w:p>
      <w:r>
        <w:t>更多相关图书推荐：https://www.jiaokey.com</w:t>
      </w:r>
    </w:p>
    <w:p>
      <w:r>
        <w:t>（荷）汉斯·底格里斯，（荷）史蒂文·翁杰纳，（以）摩西·金姆著 其他作品：https://www.jiaokey.com/tag/（荷）汉斯·底格里斯，（荷）史蒂文·翁杰纳，（以）摩西·金姆著.html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关键词搜索：https://www.jiaokey.com/tag/微观银行计量经济学  方法、应用与结论.html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