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书名：全球史与跨国史  过去  现在和未来</w:t>
      </w:r>
    </w:p>
    <w:p>
      <w:r>
        <w:t>作者：（美）入江昭著；邢承吉，滕凯炜译</w:t>
      </w:r>
    </w:p>
    <w:p>
      <w:r>
        <w:t>出版社：杭州:浙江大学出版社,2018.09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全球史与跨国史  过去  现在和未来 评论地址：https://www.jiaokey.com/book/detail/14473111.html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