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中国法学四十年</w:t>
      </w:r>
    </w:p>
    <w:p>
      <w:r>
        <w:rPr>
          <w:rFonts w:ascii="宋体" w:hAnsi="宋体" w:eastAsia="宋体"/>
          <w:sz w:val="24"/>
        </w:rPr>
        <w:t>中国政法大学法律史学研究院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中国政法大学法律史学研究院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9787562084358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法学史-研究-中国-1978-2018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法学史、法律思想史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2018年恰逢我国改革开放四十周年，也是新中国法学发展取得丰硕成果的四十年。通过梳理近四十年中国法学演进的历史脉络，反思中国法学近四十年的发展，总结其中的成就与缺憾，为中国法学的发展提供镜鉴。本书稿全面梳理了改革开放近40年来中国法学演进的历史脉络，并对中国法学的发展进行了反思与展望，内容涵括法理学、宪法学、民法学、刑法学、行政法学、诉讼法学、证据法学、知识产权法学、环境法学、国际法学、经济法学、法律史学等法学主干学科近四十年的发展历程。本书是当代中国法学研究和教学的重要参考文献。</w:t>
      </w:r>
    </w:p>
    <w:p/>
    <w:p>
      <w:r>
        <w:t>本书出售、求购地址：https://www.jiaokey.com/book/detail/14473102.html</w:t>
      </w:r>
    </w:p>
    <w:p>
      <w:r>
        <w:t>更多法学史、法律思想史图书推荐：https://www.jiaokey.com</w:t>
      </w:r>
    </w:p>
    <w:p>
      <w:r>
        <w:t>中国政法大学法律史学研究院 其他作品：https://www.jiaokey.com/tag/中国政法大学法律史学研究院.html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关键词搜索：https://www.jiaokey.com/tag/法学史-研究-中国-1978-2018.html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