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书名：凤凰来仪  凤凰书院曾来德导师工作室师生书法作品集</w:t>
      </w:r>
    </w:p>
    <w:p>
      <w:r>
        <w:t>作者：中国国家画院书法篆刻院编</w:t>
      </w:r>
    </w:p>
    <w:p>
      <w:r>
        <w:t>出版社：北京:人民美术出版社,2012.06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凤凰来仪  凤凰书院曾来德导师工作室师生书法作品集 评论地址：https://www.jiaokey.com/book/detail/14472191.html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