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书名：中医针灸缪（妙）刺法</w:t>
      </w:r>
    </w:p>
    <w:p>
      <w:r>
        <w:t>作者：牟洪林，牟广韬编著</w:t>
      </w:r>
    </w:p>
    <w:p>
      <w:r>
        <w:t>出版社：天津：天津科技翻译出版公司</w:t>
      </w:r>
    </w:p>
    <w:p>
      <w:r>
        <w:t>出版日期：2018.09</w:t>
      </w:r>
    </w:p>
    <w:p>
      <w:r>
        <w:t>总页数：172</w:t>
      </w:r>
    </w:p>
    <w:p>
      <w:r>
        <w:t>更多请访问教客网: www.jiaokey.com</w:t>
      </w:r>
    </w:p>
    <w:p>
      <w:r>
        <w:t>中医针灸缪（妙）刺法 评论地址：https://www.jiaokey.com/book/detail/14471539.html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