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江西商会（会馆）志</w:t>
      </w:r>
    </w:p>
    <w:p>
      <w:r>
        <w:rPr>
          <w:rFonts w:ascii="宋体" w:hAnsi="宋体" w:eastAsia="宋体"/>
          <w:sz w:val="24"/>
        </w:rPr>
        <w:t>江西省工商业联合会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江西商会（会馆）志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9787210100140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商会-商业史-哈尔滨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地区贸易经济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本书以时间顺序，详细记录了赣商在各地设立的会馆，是一本史料价值的工具书。主要内容包括：南昌市铁柱万寿宫、南昌市玉隆万寿宫（西山万寿宫）、进贤县李渡万寿宫（旌阳行宫）等。</w:t>
      </w:r>
    </w:p>
    <w:p/>
    <w:p>
      <w:r>
        <w:t>本书出售、求购地址：https://www.jiaokey.com/book/detail/14470790.html</w:t>
      </w:r>
    </w:p>
    <w:p>
      <w:r>
        <w:t>更多地区贸易经济图书推荐：https://www.jiaokey.com</w:t>
      </w:r>
    </w:p>
    <w:p>
      <w:r>
        <w:t>江西省工商业联合会 其他作品：https://www.jiaokey.com/tag/江西省工商业联合会.html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关键词搜索：https://www.jiaokey.com/tag/商会-商业史-哈尔滨.html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