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2001首届中国贵阳国际围棋文化节纪念册</w:t>
      </w:r>
    </w:p>
    <w:p>
      <w:r>
        <w:rPr>
          <w:rFonts w:ascii="宋体" w:hAnsi="宋体" w:eastAsia="宋体"/>
          <w:sz w:val="24"/>
        </w:rPr>
        <w:t>辛维光主编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2001首届中国贵阳国际围棋文化节纪念册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本书出售、求购地址：https://www.jiaokey.com/book/detail/14469771.html</w:t>
      </w:r>
    </w:p>
    <w:p>
      <w:r>
        <w:t>更多相关图书推荐：https://www.jiaokey.com</w:t>
      </w:r>
    </w:p>
    <w:p>
      <w:r>
        <w:t>辛维光主编 其他作品：https://www.jiaokey.com/tag/辛维光主编.html</w:t>
      </w:r>
    </w:p>
    <w:p>
      <w:r>
        <w:t>关键词搜索：https://www.jiaokey.com/tag/2001首届中国贵阳国际围棋文化节纪念册.html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