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书名：贵州省黔南州烤烟种植区划</w:t>
      </w:r>
    </w:p>
    <w:p>
      <w:r>
        <w:t>作者:贵&lt;font color=Red&gt;州&lt;/font&gt;省黔南&lt;font color=Red&gt;州&lt;/font&gt;烤烟种植区划项目组著</w:t>
      </w:r>
    </w:p>
    <w:p>
      <w:r>
        <w:t>出版社:贵阳:贵州人民出版社,2015.10</w:t>
      </w:r>
    </w:p>
    <w:p>
      <w:r>
        <w:t>出版日期：</w:t>
      </w:r>
    </w:p>
    <w:p>
      <w:r>
        <w:t>总页数：558</w:t>
      </w:r>
    </w:p>
    <w:p>
      <w:r>
        <w:t>更多请访问教客网:www.jiaokey.com</w:t>
      </w:r>
    </w:p>
    <w:p>
      <w:r>
        <w:t>贵州省黔南州烤烟种植区划评论地址：https://www.jiaokey.com/book/detail/14469600.html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