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书名：民族图形文化传承与创意研究</w:t>
      </w:r>
    </w:p>
    <w:p>
      <w:r>
        <w:t>作者：王亚冰著</w:t>
      </w:r>
    </w:p>
    <w:p>
      <w:r>
        <w:t>出版社：长春：吉林美术出版社</w:t>
      </w:r>
    </w:p>
    <w:p>
      <w:r>
        <w:t>出版日期：2018.03</w:t>
      </w:r>
    </w:p>
    <w:p>
      <w:r>
        <w:t>总页数：121</w:t>
      </w:r>
    </w:p>
    <w:p>
      <w:r>
        <w:t>更多请访问教客网: www.jiaokey.com</w:t>
      </w:r>
    </w:p>
    <w:p>
      <w:r>
        <w:t>民族图形文化传承与创意研究 评论地址：https://www.jiaokey.com/book/detail/14469322.html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