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N1全真模拟试题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N1全真模拟试题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本书出售、求购地址：https://www.jiaokey.com/book/detail/14468777.html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N1全真模拟试题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