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夏娃看言情的时候亚当在干什么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夏娃看言情的时候亚当在干什么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本书出售、求购地址：https://www.jiaokey.com/book/detail/14468498.html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上海:上海文艺出版社,2018.08 出版图书：https://www.jiaokey.com/tag/上海:上海文艺出版社,2018.08.html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