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2  半翅目 异翅亚目</w:t>
      </w:r>
    </w:p>
    <w:p>
      <w:r>
        <w:t>作者：杨星科总主编；卜文俊，刘国卿本卷主编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总页数：684</w:t>
      </w:r>
    </w:p>
    <w:p>
      <w:r>
        <w:t>更多请访问教客网: www.jiaokey.com</w:t>
      </w:r>
    </w:p>
    <w:p>
      <w:r>
        <w:t>秦岭昆虫志  2  半翅目 异翅亚目 评论地址：https://www.jiaokey.com/book/detail/14466090.html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