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书名：货币商人  银行为行商之道、领导之法、管理之术  第2版</w:t>
      </w:r>
    </w:p>
    <w:p>
      <w:r>
        <w:t>作者：张衡著</w:t>
      </w:r>
    </w:p>
    <w:p>
      <w:r>
        <w:t>出版社：北京:中国金融出版社,2018.01</w:t>
      </w:r>
    </w:p>
    <w:p>
      <w:r>
        <w:t>出版日期：</w:t>
      </w:r>
    </w:p>
    <w:p>
      <w:r>
        <w:t>总页数：456</w:t>
      </w:r>
    </w:p>
    <w:p>
      <w:r>
        <w:t>更多请访问教客网: www.jiaokey.com</w:t>
      </w:r>
    </w:p>
    <w:p>
      <w:r>
        <w:t>货币商人  银行为行商之道、领导之法、管理之术  第2版 评论地址：https://www.jiaokey.com/book/detail/14465842.html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