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第七届鲁迅文学奖  获奖作品集  散文杂文卷  中国作家协会唯一授权  代表2014-2017年度中国文学成就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第七届鲁迅文学奖  获奖作品集  散文杂文卷  中国作家协会唯一授权  代表2014-2017年度中国文学成就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本书出售、求购地址：https://www.jiaokey.com/book/detail/14464431.html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关键词搜索：https://www.jiaokey.com/tag/第七届鲁迅文学奖  获奖作品集  散文杂文卷  中国作家协会唯一授权  代表2014-2017年度中国文学成就.html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