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书名：2019MBA/MPA/MPAcc管理类与经济类联考  老吕写作要点精编</w:t>
      </w:r>
    </w:p>
    <w:p>
      <w:r>
        <w:t>作者：吕建刚著</w:t>
      </w:r>
    </w:p>
    <w:p>
      <w:r>
        <w:t>出版社：北京:北京理工大学出版社,2018.01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2019MBA/MPA/MPAcc管理类与经济类联考  老吕写作要点精编 评论地址：https://www.jiaokey.com/book/detail/14459744.html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