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东方智慧丛书  唐诗选译  汉柬对照</w:t>
      </w:r>
    </w:p>
    <w:p>
      <w:r>
        <w:rPr>
          <w:rFonts w:ascii="宋体" w:hAnsi="宋体" w:eastAsia="宋体"/>
          <w:sz w:val="24"/>
        </w:rPr>
        <w:t>才学娟选释；罗宇菲，李贞莹绘；罗宇菲著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7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东方智慧丛书  唐诗选译  汉柬对照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才学娟选释；罗宇菲，李贞莹绘；罗宇菲著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唐诗-诗集-汉语、柬埔寨语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本书出售、求购地址：https://www.jiaokey.com/book/detail/14457885.html</w:t>
      </w:r>
    </w:p>
    <w:p>
      <w:r>
        <w:t>更多相关图书推荐：https://www.jiaokey.com</w:t>
      </w:r>
    </w:p>
    <w:p>
      <w:r>
        <w:t>才学娟选释；罗宇菲，李贞莹绘；罗宇菲著 其他作品：https://www.jiaokey.com/tag/才学娟选释；罗宇菲，李贞莹绘；罗宇菲著.html</w:t>
      </w:r>
    </w:p>
    <w:p>
      <w:r>
        <w:t>桂林:广西师范大学出版社,2017.09 出版图书：https://www.jiaokey.com/tag/桂林:广西师范大学出版社,2017.09.html</w:t>
      </w:r>
    </w:p>
    <w:p>
      <w:r>
        <w:t>关键词搜索：https://www.jiaokey.com/tag/唐诗-诗集-汉语、柬埔寨语.html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